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98" w:firstLineChars="4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spacing w:line="600" w:lineRule="exact"/>
        <w:ind w:firstLine="198" w:firstLineChars="45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借调人员审批表</w:t>
      </w:r>
    </w:p>
    <w:p>
      <w:pPr>
        <w:spacing w:line="600" w:lineRule="exact"/>
        <w:rPr>
          <w:rFonts w:hint="eastAsia"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借调单位（盖章）：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2448"/>
        <w:gridCol w:w="181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借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调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人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员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基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本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情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况</w:t>
            </w:r>
          </w:p>
        </w:tc>
        <w:tc>
          <w:tcPr>
            <w:tcW w:w="216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姓   名</w:t>
            </w:r>
          </w:p>
        </w:tc>
        <w:tc>
          <w:tcPr>
            <w:tcW w:w="2448" w:type="dxa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性   别</w:t>
            </w:r>
          </w:p>
        </w:tc>
        <w:tc>
          <w:tcPr>
            <w:tcW w:w="1812" w:type="dxa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民   族</w:t>
            </w:r>
          </w:p>
        </w:tc>
        <w:tc>
          <w:tcPr>
            <w:tcW w:w="2448" w:type="dxa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812" w:type="dxa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籍   贯</w:t>
            </w:r>
          </w:p>
        </w:tc>
        <w:tc>
          <w:tcPr>
            <w:tcW w:w="2448" w:type="dxa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出 生 地</w:t>
            </w:r>
          </w:p>
        </w:tc>
        <w:tc>
          <w:tcPr>
            <w:tcW w:w="1812" w:type="dxa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参加工作时间</w:t>
            </w:r>
          </w:p>
        </w:tc>
        <w:tc>
          <w:tcPr>
            <w:tcW w:w="2448" w:type="dxa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入党时间</w:t>
            </w:r>
          </w:p>
        </w:tc>
        <w:tc>
          <w:tcPr>
            <w:tcW w:w="1812" w:type="dxa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2448" w:type="dxa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职务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职级</w:t>
            </w:r>
            <w:bookmarkStart w:id="0" w:name="_GoBack"/>
            <w:bookmarkEnd w:id="0"/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（职称）</w:t>
            </w:r>
          </w:p>
        </w:tc>
        <w:tc>
          <w:tcPr>
            <w:tcW w:w="1812" w:type="dxa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全日制学历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（学位）</w:t>
            </w:r>
          </w:p>
        </w:tc>
        <w:tc>
          <w:tcPr>
            <w:tcW w:w="2448" w:type="dxa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毕业院校及专业</w:t>
            </w:r>
          </w:p>
        </w:tc>
        <w:tc>
          <w:tcPr>
            <w:tcW w:w="1812" w:type="dxa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298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借调事由</w:t>
            </w:r>
          </w:p>
        </w:tc>
        <w:tc>
          <w:tcPr>
            <w:tcW w:w="6072" w:type="dxa"/>
            <w:gridSpan w:val="3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98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拟借调时间</w:t>
            </w:r>
          </w:p>
        </w:tc>
        <w:tc>
          <w:tcPr>
            <w:tcW w:w="6072" w:type="dxa"/>
            <w:gridSpan w:val="3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从   年   月  日至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98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拟安排岗位</w:t>
            </w:r>
          </w:p>
        </w:tc>
        <w:tc>
          <w:tcPr>
            <w:tcW w:w="6072" w:type="dxa"/>
            <w:gridSpan w:val="3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98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借调人员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所在单位意见</w:t>
            </w:r>
          </w:p>
        </w:tc>
        <w:tc>
          <w:tcPr>
            <w:tcW w:w="6072" w:type="dxa"/>
            <w:gridSpan w:val="3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2988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组织人事部门意见</w:t>
            </w:r>
          </w:p>
        </w:tc>
        <w:tc>
          <w:tcPr>
            <w:tcW w:w="6072" w:type="dxa"/>
            <w:gridSpan w:val="3"/>
            <w:vAlign w:val="top"/>
          </w:tcPr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  <w:b/>
          <w:color w:val="000000"/>
        </w:rPr>
      </w:pPr>
      <w:r>
        <w:rPr>
          <w:rFonts w:hint="eastAsia" w:ascii="仿宋_GB2312" w:eastAsia="仿宋_GB2312"/>
          <w:b/>
          <w:color w:val="000000"/>
        </w:rPr>
        <w:t>备注：该表一式五份，组织人事部门、借调单位、所在单位、个人各一份。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84DF3"/>
    <w:rsid w:val="2CEA23ED"/>
    <w:rsid w:val="3A984D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2020-03-09T08:39:00Z</dcterms:created>
  <dc:creator>hudie</dc:creator>
  <cp:lastModifiedBy>hudie</cp:lastModifiedBy>
  <dcterms:modified xsi:type="dcterms:W3CDTF">2020-04-03T02:31:32Z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